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00FA" w:rsidRPr="00CF00FA" w:rsidRDefault="00CF00FA" w:rsidP="00CF00FA">
      <w:pPr>
        <w:ind w:right="18"/>
        <w:rPr>
          <w:rFonts w:ascii="Times New Roman" w:hAnsi="Times New Roman" w:cs="Times New Roman"/>
          <w:b/>
          <w:sz w:val="24"/>
          <w:szCs w:val="24"/>
        </w:rPr>
      </w:pPr>
      <w:r w:rsidRPr="00CF00FA">
        <w:rPr>
          <w:rFonts w:ascii="Times New Roman" w:hAnsi="Times New Roman" w:cs="Times New Roman"/>
          <w:b/>
          <w:sz w:val="24"/>
          <w:szCs w:val="24"/>
        </w:rPr>
        <w:t xml:space="preserve">Письмо № </w:t>
      </w:r>
      <w:proofErr w:type="gramStart"/>
      <w:r w:rsidRPr="00CF00FA">
        <w:rPr>
          <w:rFonts w:ascii="Times New Roman" w:hAnsi="Times New Roman" w:cs="Times New Roman"/>
          <w:b/>
          <w:sz w:val="24"/>
          <w:szCs w:val="24"/>
        </w:rPr>
        <w:t>622</w:t>
      </w:r>
      <w:r w:rsidRPr="00CF00FA">
        <w:rPr>
          <w:rFonts w:ascii="Times New Roman" w:hAnsi="Times New Roman" w:cs="Times New Roman"/>
          <w:b/>
          <w:sz w:val="24"/>
          <w:szCs w:val="24"/>
        </w:rPr>
        <w:t xml:space="preserve">  от</w:t>
      </w:r>
      <w:proofErr w:type="gramEnd"/>
      <w:r w:rsidRPr="00CF00FA">
        <w:rPr>
          <w:rFonts w:ascii="Times New Roman" w:hAnsi="Times New Roman" w:cs="Times New Roman"/>
          <w:b/>
          <w:sz w:val="24"/>
          <w:szCs w:val="24"/>
        </w:rPr>
        <w:t xml:space="preserve"> 2</w:t>
      </w:r>
      <w:r w:rsidRPr="00CF00FA">
        <w:rPr>
          <w:rFonts w:ascii="Times New Roman" w:hAnsi="Times New Roman" w:cs="Times New Roman"/>
          <w:b/>
          <w:sz w:val="24"/>
          <w:szCs w:val="24"/>
        </w:rPr>
        <w:t>7 мая</w:t>
      </w:r>
      <w:r w:rsidRPr="00CF00FA">
        <w:rPr>
          <w:rFonts w:ascii="Times New Roman" w:hAnsi="Times New Roman" w:cs="Times New Roman"/>
          <w:b/>
          <w:sz w:val="24"/>
          <w:szCs w:val="24"/>
        </w:rPr>
        <w:t xml:space="preserve"> 2024 года</w:t>
      </w:r>
    </w:p>
    <w:p w:rsidR="00CF00FA" w:rsidRPr="00CF00FA" w:rsidRDefault="00CF00FA" w:rsidP="00CF00FA">
      <w:pPr>
        <w:ind w:left="142" w:right="18" w:hanging="142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F00FA">
        <w:rPr>
          <w:rFonts w:ascii="Times New Roman" w:hAnsi="Times New Roman" w:cs="Times New Roman"/>
          <w:sz w:val="24"/>
          <w:szCs w:val="24"/>
        </w:rPr>
        <w:t>О заполнении шаблонов модулей ФИС ФРДО</w:t>
      </w:r>
      <w:bookmarkEnd w:id="0"/>
    </w:p>
    <w:p w:rsidR="00CF00FA" w:rsidRPr="00CF00FA" w:rsidRDefault="00CF00FA" w:rsidP="00CF00FA">
      <w:pPr>
        <w:ind w:right="18"/>
        <w:rPr>
          <w:rFonts w:ascii="Times New Roman" w:hAnsi="Times New Roman" w:cs="Times New Roman"/>
          <w:sz w:val="24"/>
          <w:szCs w:val="24"/>
        </w:rPr>
      </w:pPr>
    </w:p>
    <w:p w:rsidR="00CF00FA" w:rsidRPr="00CF00FA" w:rsidRDefault="00CF00FA" w:rsidP="00CF00FA">
      <w:pPr>
        <w:ind w:right="18"/>
        <w:jc w:val="right"/>
        <w:rPr>
          <w:rFonts w:ascii="Times New Roman" w:hAnsi="Times New Roman" w:cs="Times New Roman"/>
          <w:sz w:val="24"/>
          <w:szCs w:val="24"/>
        </w:rPr>
      </w:pPr>
      <w:r w:rsidRPr="00CF00FA">
        <w:rPr>
          <w:rFonts w:ascii="Times New Roman" w:hAnsi="Times New Roman" w:cs="Times New Roman"/>
          <w:sz w:val="24"/>
          <w:szCs w:val="24"/>
        </w:rPr>
        <w:t>Руководителям ОО</w:t>
      </w:r>
    </w:p>
    <w:p w:rsidR="00CF00FA" w:rsidRPr="00CF00FA" w:rsidRDefault="00CF00FA" w:rsidP="00CF00FA">
      <w:pPr>
        <w:pStyle w:val="Default"/>
        <w:jc w:val="both"/>
      </w:pPr>
    </w:p>
    <w:p w:rsidR="00CF00FA" w:rsidRPr="00CF00FA" w:rsidRDefault="00CF00FA" w:rsidP="00CF00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F00FA">
        <w:rPr>
          <w:rFonts w:ascii="Times New Roman" w:hAnsi="Times New Roman" w:cs="Times New Roman"/>
          <w:color w:val="000000"/>
          <w:sz w:val="24"/>
          <w:szCs w:val="24"/>
        </w:rPr>
        <w:t>МКУ «Управление образования»</w:t>
      </w:r>
      <w:r w:rsidRPr="00CF00FA">
        <w:rPr>
          <w:rFonts w:ascii="Times New Roman" w:hAnsi="Times New Roman" w:cs="Times New Roman"/>
          <w:color w:val="000000"/>
          <w:sz w:val="24"/>
          <w:szCs w:val="24"/>
        </w:rPr>
        <w:t>, в рамках</w:t>
      </w:r>
      <w:r w:rsidRPr="00CF00F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F00FA">
        <w:rPr>
          <w:rFonts w:ascii="Times New Roman" w:hAnsi="Times New Roman" w:cs="Times New Roman"/>
          <w:color w:val="000000"/>
          <w:sz w:val="24"/>
          <w:szCs w:val="24"/>
        </w:rPr>
        <w:t>подготовки к осуществлению мониторинга выдачи в 2024 году</w:t>
      </w:r>
      <w:r w:rsidRPr="00CF00F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F00FA">
        <w:rPr>
          <w:rFonts w:ascii="Times New Roman" w:hAnsi="Times New Roman" w:cs="Times New Roman"/>
          <w:color w:val="000000"/>
          <w:sz w:val="24"/>
          <w:szCs w:val="24"/>
        </w:rPr>
        <w:t>образовательными организациями, осуществляющими образовательную</w:t>
      </w:r>
      <w:r w:rsidRPr="00CF00F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F00FA">
        <w:rPr>
          <w:rFonts w:ascii="Times New Roman" w:hAnsi="Times New Roman" w:cs="Times New Roman"/>
          <w:color w:val="000000"/>
          <w:sz w:val="24"/>
          <w:szCs w:val="24"/>
        </w:rPr>
        <w:t>деятельность по образовательным программам среднего общего образования,</w:t>
      </w:r>
    </w:p>
    <w:p w:rsidR="00CF00FA" w:rsidRPr="00CF00FA" w:rsidRDefault="00CF00FA" w:rsidP="00CF00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F00FA">
        <w:rPr>
          <w:rFonts w:ascii="Times New Roman" w:hAnsi="Times New Roman" w:cs="Times New Roman"/>
          <w:color w:val="000000"/>
          <w:sz w:val="24"/>
          <w:szCs w:val="24"/>
        </w:rPr>
        <w:t>документов об образовании выпускникам текущего 2023/2024 учебного года в</w:t>
      </w:r>
    </w:p>
    <w:p w:rsidR="00CF00FA" w:rsidRPr="00CF00FA" w:rsidRDefault="00CF00FA" w:rsidP="00CF00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F00FA">
        <w:rPr>
          <w:rFonts w:ascii="Times New Roman" w:hAnsi="Times New Roman" w:cs="Times New Roman"/>
          <w:color w:val="000000"/>
          <w:sz w:val="24"/>
          <w:szCs w:val="24"/>
        </w:rPr>
        <w:t>оперативном порядке и внесения сведений об указанных документах в</w:t>
      </w:r>
      <w:r w:rsidRPr="00CF00F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F00FA">
        <w:rPr>
          <w:rFonts w:ascii="Times New Roman" w:hAnsi="Times New Roman" w:cs="Times New Roman"/>
          <w:color w:val="000000"/>
          <w:sz w:val="24"/>
          <w:szCs w:val="24"/>
        </w:rPr>
        <w:t>федеральную информационную систему «Федеральный реестр сведений о</w:t>
      </w:r>
      <w:r w:rsidRPr="00CF00F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F00FA">
        <w:rPr>
          <w:rFonts w:ascii="Times New Roman" w:hAnsi="Times New Roman" w:cs="Times New Roman"/>
          <w:color w:val="000000"/>
          <w:sz w:val="24"/>
          <w:szCs w:val="24"/>
        </w:rPr>
        <w:t>документах об образовании и (или) о квалификации, документах об обучении»</w:t>
      </w:r>
    </w:p>
    <w:p w:rsidR="00CF00FA" w:rsidRPr="00CF00FA" w:rsidRDefault="00CF00FA" w:rsidP="00CF00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F00FA">
        <w:rPr>
          <w:rFonts w:ascii="Times New Roman" w:hAnsi="Times New Roman" w:cs="Times New Roman"/>
          <w:color w:val="000000"/>
          <w:sz w:val="24"/>
          <w:szCs w:val="24"/>
        </w:rPr>
        <w:t>(далее – ФИС ФРДО), сообщает следующее.</w:t>
      </w:r>
    </w:p>
    <w:p w:rsidR="00CF00FA" w:rsidRPr="00CF00FA" w:rsidRDefault="00CF00FA" w:rsidP="00CF00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F00FA">
        <w:rPr>
          <w:rFonts w:ascii="Times New Roman" w:hAnsi="Times New Roman" w:cs="Times New Roman"/>
          <w:color w:val="000000"/>
          <w:sz w:val="24"/>
          <w:szCs w:val="24"/>
        </w:rPr>
        <w:t>Правила формирования и ведения ФИС ФРДО, утвержденные</w:t>
      </w:r>
      <w:r w:rsidRPr="00CF00F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F00FA">
        <w:rPr>
          <w:rFonts w:ascii="Times New Roman" w:hAnsi="Times New Roman" w:cs="Times New Roman"/>
          <w:color w:val="000000"/>
          <w:sz w:val="24"/>
          <w:szCs w:val="24"/>
        </w:rPr>
        <w:t>постановлением Правительства Российской Федерации от 31.05.2021 № 825</w:t>
      </w:r>
      <w:r w:rsidRPr="00CF00F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F00FA">
        <w:rPr>
          <w:rFonts w:ascii="Times New Roman" w:hAnsi="Times New Roman" w:cs="Times New Roman"/>
          <w:color w:val="000000"/>
          <w:sz w:val="24"/>
          <w:szCs w:val="24"/>
        </w:rPr>
        <w:t>(далее – Правила), определяют порядок и сроки внесения сведений в</w:t>
      </w:r>
      <w:r w:rsidRPr="00CF00F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F00FA">
        <w:rPr>
          <w:rFonts w:ascii="Times New Roman" w:hAnsi="Times New Roman" w:cs="Times New Roman"/>
          <w:color w:val="000000"/>
          <w:sz w:val="24"/>
          <w:szCs w:val="24"/>
        </w:rPr>
        <w:t>информационную систему.</w:t>
      </w:r>
    </w:p>
    <w:p w:rsidR="00CF00FA" w:rsidRPr="00CF00FA" w:rsidRDefault="00CF00FA" w:rsidP="00CF00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F00FA">
        <w:rPr>
          <w:rFonts w:ascii="Times New Roman" w:hAnsi="Times New Roman" w:cs="Times New Roman"/>
          <w:color w:val="000000"/>
          <w:sz w:val="24"/>
          <w:szCs w:val="24"/>
        </w:rPr>
        <w:t>Представление оператору информационной системы сведений</w:t>
      </w:r>
      <w:r w:rsidRPr="00CF00F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F00FA">
        <w:rPr>
          <w:rFonts w:ascii="Times New Roman" w:hAnsi="Times New Roman" w:cs="Times New Roman"/>
          <w:color w:val="000000"/>
          <w:sz w:val="24"/>
          <w:szCs w:val="24"/>
        </w:rPr>
        <w:t>осуществляется в электронном виде путем внесения сведений в</w:t>
      </w:r>
      <w:r w:rsidRPr="00CF00F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F00FA">
        <w:rPr>
          <w:rFonts w:ascii="Times New Roman" w:hAnsi="Times New Roman" w:cs="Times New Roman"/>
          <w:color w:val="000000"/>
          <w:sz w:val="24"/>
          <w:szCs w:val="24"/>
        </w:rPr>
        <w:t>информационную систему в соответствии со сроками, установленными</w:t>
      </w:r>
      <w:r w:rsidRPr="00CF00F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F00FA">
        <w:rPr>
          <w:rFonts w:ascii="Times New Roman" w:hAnsi="Times New Roman" w:cs="Times New Roman"/>
          <w:color w:val="000000"/>
          <w:sz w:val="24"/>
          <w:szCs w:val="24"/>
        </w:rPr>
        <w:t>пунктом 6 Правил.</w:t>
      </w:r>
    </w:p>
    <w:p w:rsidR="00CF00FA" w:rsidRPr="00CF00FA" w:rsidRDefault="00CF00FA" w:rsidP="00CF00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F00FA">
        <w:rPr>
          <w:rFonts w:ascii="Times New Roman" w:hAnsi="Times New Roman" w:cs="Times New Roman"/>
          <w:color w:val="000000"/>
          <w:sz w:val="24"/>
          <w:szCs w:val="24"/>
        </w:rPr>
        <w:t>Обращаем внимание на то, что сведения о документах об образовании,</w:t>
      </w:r>
      <w:r w:rsidRPr="00CF00F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F00FA">
        <w:rPr>
          <w:rFonts w:ascii="Times New Roman" w:hAnsi="Times New Roman" w:cs="Times New Roman"/>
          <w:color w:val="000000"/>
          <w:sz w:val="24"/>
          <w:szCs w:val="24"/>
        </w:rPr>
        <w:t>выдаваемых с 1 января 2021 г. лицам, освоившим образовательные программы</w:t>
      </w:r>
    </w:p>
    <w:p w:rsidR="00CF00FA" w:rsidRPr="00CF00FA" w:rsidRDefault="00CF00FA" w:rsidP="00CF00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F00FA">
        <w:rPr>
          <w:rFonts w:ascii="Times New Roman" w:hAnsi="Times New Roman" w:cs="Times New Roman"/>
          <w:color w:val="000000"/>
          <w:sz w:val="24"/>
          <w:szCs w:val="24"/>
        </w:rPr>
        <w:t>основного общего, среднего общего, среднего профессионального образования,</w:t>
      </w:r>
      <w:r w:rsidRPr="00CF00F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F00FA">
        <w:rPr>
          <w:rFonts w:ascii="Times New Roman" w:hAnsi="Times New Roman" w:cs="Times New Roman"/>
          <w:color w:val="000000"/>
          <w:sz w:val="24"/>
          <w:szCs w:val="24"/>
        </w:rPr>
        <w:t>а также основные программы профессионального обучения, подлежат</w:t>
      </w:r>
      <w:r w:rsidRPr="00CF00F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F00FA">
        <w:rPr>
          <w:rFonts w:ascii="Times New Roman" w:hAnsi="Times New Roman" w:cs="Times New Roman"/>
          <w:color w:val="000000"/>
          <w:sz w:val="24"/>
          <w:szCs w:val="24"/>
        </w:rPr>
        <w:t xml:space="preserve">внесению в информационную систему </w:t>
      </w:r>
      <w:r w:rsidRPr="00CF00F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 течение 3 рабочих дней со дня</w:t>
      </w:r>
      <w:r w:rsidRPr="00CF00F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CF00F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выдачи указанных документов </w:t>
      </w:r>
      <w:r w:rsidRPr="00CF00FA">
        <w:rPr>
          <w:rFonts w:ascii="Times New Roman" w:hAnsi="Times New Roman" w:cs="Times New Roman"/>
          <w:color w:val="000000"/>
          <w:sz w:val="24"/>
          <w:szCs w:val="24"/>
        </w:rPr>
        <w:t>(пункт 6 Правил).</w:t>
      </w:r>
      <w:r w:rsidRPr="00CF00F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F00FA">
        <w:rPr>
          <w:rFonts w:ascii="Times New Roman" w:hAnsi="Times New Roman" w:cs="Times New Roman"/>
          <w:color w:val="000000"/>
          <w:sz w:val="24"/>
          <w:szCs w:val="24"/>
        </w:rPr>
        <w:t>Учитывая, что данное направление работы находится на контроле в</w:t>
      </w:r>
      <w:r w:rsidRPr="00CF00F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F00FA">
        <w:rPr>
          <w:rFonts w:ascii="Times New Roman" w:hAnsi="Times New Roman" w:cs="Times New Roman"/>
          <w:color w:val="000000"/>
          <w:sz w:val="24"/>
          <w:szCs w:val="24"/>
        </w:rPr>
        <w:t>Правительстве Российской Федерации, муниципальным образованиям необходимо:</w:t>
      </w:r>
    </w:p>
    <w:p w:rsidR="00CF00FA" w:rsidRPr="00CF00FA" w:rsidRDefault="00CF00FA" w:rsidP="00CF00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F00FA">
        <w:rPr>
          <w:rFonts w:ascii="Times New Roman" w:hAnsi="Times New Roman" w:cs="Times New Roman"/>
          <w:color w:val="000000"/>
          <w:sz w:val="24"/>
          <w:szCs w:val="24"/>
        </w:rPr>
        <w:t>обновить квалифицированную электронную подпись всем</w:t>
      </w:r>
      <w:r w:rsidRPr="00CF00F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F00FA">
        <w:rPr>
          <w:rFonts w:ascii="Times New Roman" w:hAnsi="Times New Roman" w:cs="Times New Roman"/>
          <w:color w:val="000000"/>
          <w:sz w:val="24"/>
          <w:szCs w:val="24"/>
        </w:rPr>
        <w:t>образовательным организациям, у которых срок действия заканчивается в</w:t>
      </w:r>
      <w:r w:rsidRPr="00CF00F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F00FA">
        <w:rPr>
          <w:rFonts w:ascii="Times New Roman" w:hAnsi="Times New Roman" w:cs="Times New Roman"/>
          <w:color w:val="000000"/>
          <w:sz w:val="24"/>
          <w:szCs w:val="24"/>
        </w:rPr>
        <w:t>период с мая по июль 2024 года;</w:t>
      </w:r>
    </w:p>
    <w:p w:rsidR="00CF00FA" w:rsidRPr="00CF00FA" w:rsidRDefault="00CF00FA" w:rsidP="00CF00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F00FA">
        <w:rPr>
          <w:rFonts w:ascii="Times New Roman" w:hAnsi="Times New Roman" w:cs="Times New Roman"/>
          <w:color w:val="000000"/>
          <w:sz w:val="24"/>
          <w:szCs w:val="24"/>
        </w:rPr>
        <w:t>провести работу с образовательными организациями по предварительному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F00FA">
        <w:rPr>
          <w:rFonts w:ascii="Times New Roman" w:hAnsi="Times New Roman" w:cs="Times New Roman"/>
          <w:color w:val="000000"/>
          <w:sz w:val="24"/>
          <w:szCs w:val="24"/>
        </w:rPr>
        <w:t>заполнению шаблонов модулей ФИС ФРДО уже имеющимися сведениями 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F00FA">
        <w:rPr>
          <w:rFonts w:ascii="Times New Roman" w:hAnsi="Times New Roman" w:cs="Times New Roman"/>
          <w:color w:val="000000"/>
          <w:sz w:val="24"/>
          <w:szCs w:val="24"/>
        </w:rPr>
        <w:t>документах об образовании и их обладателях.</w:t>
      </w:r>
    </w:p>
    <w:p w:rsidR="00CF00FA" w:rsidRPr="00CF00FA" w:rsidRDefault="00CF00FA" w:rsidP="00CF00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F00FA">
        <w:rPr>
          <w:rFonts w:ascii="Times New Roman" w:hAnsi="Times New Roman" w:cs="Times New Roman"/>
          <w:color w:val="000000"/>
          <w:sz w:val="24"/>
          <w:szCs w:val="24"/>
        </w:rPr>
        <w:t>В связи с вышеизложенным просим провести соответствующую работу по</w:t>
      </w:r>
      <w:r w:rsidRPr="00CF00F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F00FA">
        <w:rPr>
          <w:rFonts w:ascii="Times New Roman" w:hAnsi="Times New Roman" w:cs="Times New Roman"/>
          <w:color w:val="000000"/>
          <w:sz w:val="24"/>
          <w:szCs w:val="24"/>
        </w:rPr>
        <w:t>минимизации рисков несвоевременного внесения образовательными</w:t>
      </w:r>
      <w:r w:rsidRPr="00CF00F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F00FA">
        <w:rPr>
          <w:rFonts w:ascii="Times New Roman" w:hAnsi="Times New Roman" w:cs="Times New Roman"/>
          <w:color w:val="000000"/>
          <w:sz w:val="24"/>
          <w:szCs w:val="24"/>
        </w:rPr>
        <w:t>организациями сведений в ФИС ФРДО, связанных с отсутствием</w:t>
      </w:r>
      <w:r w:rsidRPr="00CF00F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F00FA">
        <w:rPr>
          <w:rFonts w:ascii="Times New Roman" w:hAnsi="Times New Roman" w:cs="Times New Roman"/>
          <w:color w:val="000000"/>
          <w:sz w:val="24"/>
          <w:szCs w:val="24"/>
        </w:rPr>
        <w:t>аттестованных рабочих мест, квалифицированной электронной подписи и</w:t>
      </w:r>
      <w:r w:rsidRPr="00CF00F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F00FA">
        <w:rPr>
          <w:rFonts w:ascii="Times New Roman" w:hAnsi="Times New Roman" w:cs="Times New Roman"/>
          <w:color w:val="000000"/>
          <w:sz w:val="24"/>
          <w:szCs w:val="24"/>
        </w:rPr>
        <w:t>иными причинами.</w:t>
      </w:r>
    </w:p>
    <w:p w:rsidR="00CF00FA" w:rsidRPr="00CF00FA" w:rsidRDefault="00CF00FA" w:rsidP="00CF00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F00FA">
        <w:rPr>
          <w:rFonts w:ascii="Times New Roman" w:hAnsi="Times New Roman" w:cs="Times New Roman"/>
          <w:color w:val="000000"/>
          <w:sz w:val="24"/>
          <w:szCs w:val="24"/>
        </w:rPr>
        <w:t>Информацию о проделанной работе необходимо направить по адресу</w:t>
      </w:r>
    </w:p>
    <w:p w:rsidR="00CF00FA" w:rsidRPr="00CF00FA" w:rsidRDefault="00CF00FA" w:rsidP="00CF00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F00FA">
        <w:rPr>
          <w:rFonts w:ascii="Times New Roman" w:hAnsi="Times New Roman" w:cs="Times New Roman"/>
          <w:color w:val="000000"/>
          <w:sz w:val="24"/>
          <w:szCs w:val="24"/>
        </w:rPr>
        <w:t xml:space="preserve">электронной почты </w:t>
      </w:r>
      <w:hyperlink r:id="rId4" w:history="1">
        <w:r w:rsidRPr="00CF00FA">
          <w:rPr>
            <w:rStyle w:val="a3"/>
            <w:rFonts w:ascii="Times New Roman" w:hAnsi="Times New Roman" w:cs="Times New Roman"/>
            <w:sz w:val="24"/>
            <w:szCs w:val="24"/>
          </w:rPr>
          <w:t>magomedova05-95@mail.ru</w:t>
        </w:r>
      </w:hyperlink>
      <w:r w:rsidRPr="00CF00FA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CF00FA">
        <w:rPr>
          <w:rFonts w:ascii="Times New Roman" w:hAnsi="Times New Roman" w:cs="Times New Roman"/>
          <w:color w:val="000000"/>
          <w:sz w:val="24"/>
          <w:szCs w:val="24"/>
        </w:rPr>
        <w:t>в срок</w:t>
      </w:r>
      <w:r w:rsidRPr="00CF00F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F00FA">
        <w:rPr>
          <w:rFonts w:ascii="Times New Roman" w:hAnsi="Times New Roman" w:cs="Times New Roman"/>
          <w:color w:val="000000"/>
          <w:sz w:val="24"/>
          <w:szCs w:val="24"/>
        </w:rPr>
        <w:t xml:space="preserve">до </w:t>
      </w:r>
      <w:r w:rsidRPr="00CF00FA">
        <w:rPr>
          <w:rFonts w:ascii="Times New Roman" w:hAnsi="Times New Roman" w:cs="Times New Roman"/>
          <w:color w:val="000000"/>
          <w:sz w:val="24"/>
          <w:szCs w:val="24"/>
        </w:rPr>
        <w:t xml:space="preserve"> 11:00   </w:t>
      </w:r>
      <w:r w:rsidRPr="00CF00FA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CF00FA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CF00FA">
        <w:rPr>
          <w:rFonts w:ascii="Times New Roman" w:hAnsi="Times New Roman" w:cs="Times New Roman"/>
          <w:color w:val="000000"/>
          <w:sz w:val="24"/>
          <w:szCs w:val="24"/>
        </w:rPr>
        <w:t xml:space="preserve"> мая 2024 года по</w:t>
      </w:r>
      <w:r w:rsidRPr="00CF00F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F00FA">
        <w:rPr>
          <w:rFonts w:ascii="Times New Roman" w:hAnsi="Times New Roman" w:cs="Times New Roman"/>
          <w:color w:val="000000"/>
          <w:sz w:val="24"/>
          <w:szCs w:val="24"/>
        </w:rPr>
        <w:t xml:space="preserve">форме согласно приложению в формате </w:t>
      </w:r>
      <w:proofErr w:type="spellStart"/>
      <w:r w:rsidRPr="00CF00FA">
        <w:rPr>
          <w:rFonts w:ascii="Times New Roman" w:hAnsi="Times New Roman" w:cs="Times New Roman"/>
          <w:color w:val="000000"/>
          <w:sz w:val="24"/>
          <w:szCs w:val="24"/>
        </w:rPr>
        <w:t>Excel</w:t>
      </w:r>
      <w:proofErr w:type="spellEnd"/>
      <w:r w:rsidRPr="00CF00FA">
        <w:rPr>
          <w:rFonts w:ascii="Times New Roman" w:hAnsi="Times New Roman" w:cs="Times New Roman"/>
          <w:color w:val="000000"/>
          <w:sz w:val="24"/>
          <w:szCs w:val="24"/>
        </w:rPr>
        <w:t>-таблицы.</w:t>
      </w:r>
    </w:p>
    <w:p w:rsidR="00CF00FA" w:rsidRPr="00CF00FA" w:rsidRDefault="00CF00FA" w:rsidP="00CF00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00FA">
        <w:rPr>
          <w:rFonts w:ascii="Times New Roman" w:hAnsi="Times New Roman" w:cs="Times New Roman"/>
          <w:color w:val="000000"/>
          <w:sz w:val="24"/>
          <w:szCs w:val="24"/>
        </w:rPr>
        <w:t xml:space="preserve">Приложение: таблица в формате </w:t>
      </w:r>
      <w:proofErr w:type="spellStart"/>
      <w:r w:rsidRPr="00CF00FA">
        <w:rPr>
          <w:rFonts w:ascii="Times New Roman" w:hAnsi="Times New Roman" w:cs="Times New Roman"/>
          <w:color w:val="000000"/>
          <w:sz w:val="24"/>
          <w:szCs w:val="24"/>
        </w:rPr>
        <w:t>Excel</w:t>
      </w:r>
      <w:proofErr w:type="spellEnd"/>
      <w:r w:rsidRPr="00CF00F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F00FA" w:rsidRPr="00CF00FA" w:rsidRDefault="00CF00FA" w:rsidP="00CF00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00FA" w:rsidRPr="00CF00FA" w:rsidRDefault="00CF00FA" w:rsidP="00CF00F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F00FA" w:rsidRPr="00CF00FA" w:rsidRDefault="00CF00FA" w:rsidP="00CF00F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F00FA" w:rsidRPr="00CF00FA" w:rsidRDefault="00CF00FA" w:rsidP="00CF00FA">
      <w:pPr>
        <w:spacing w:after="0"/>
        <w:ind w:right="18"/>
        <w:rPr>
          <w:rFonts w:ascii="Times New Roman" w:hAnsi="Times New Roman" w:cs="Times New Roman"/>
          <w:b/>
          <w:sz w:val="24"/>
          <w:szCs w:val="24"/>
        </w:rPr>
      </w:pPr>
      <w:r w:rsidRPr="00CF00FA">
        <w:rPr>
          <w:rFonts w:ascii="Times New Roman" w:hAnsi="Times New Roman" w:cs="Times New Roman"/>
          <w:b/>
          <w:sz w:val="24"/>
          <w:szCs w:val="24"/>
        </w:rPr>
        <w:t>Начальник МКУ</w:t>
      </w:r>
    </w:p>
    <w:p w:rsidR="00CF00FA" w:rsidRPr="00CF00FA" w:rsidRDefault="00CF00FA" w:rsidP="00CF00FA">
      <w:pPr>
        <w:widowControl w:val="0"/>
        <w:spacing w:after="0" w:line="256" w:lineRule="auto"/>
        <w:ind w:right="125"/>
        <w:rPr>
          <w:rFonts w:ascii="Times New Roman" w:hAnsi="Times New Roman" w:cs="Times New Roman"/>
          <w:b/>
          <w:sz w:val="24"/>
          <w:szCs w:val="24"/>
        </w:rPr>
      </w:pPr>
      <w:r w:rsidRPr="00CF00FA">
        <w:rPr>
          <w:rFonts w:ascii="Times New Roman" w:hAnsi="Times New Roman" w:cs="Times New Roman"/>
          <w:b/>
          <w:sz w:val="24"/>
          <w:szCs w:val="24"/>
        </w:rPr>
        <w:t>«Управление образования</w:t>
      </w:r>
      <w:proofErr w:type="gramStart"/>
      <w:r w:rsidRPr="00CF00FA">
        <w:rPr>
          <w:rFonts w:ascii="Times New Roman" w:hAnsi="Times New Roman" w:cs="Times New Roman"/>
          <w:b/>
          <w:sz w:val="24"/>
          <w:szCs w:val="24"/>
        </w:rPr>
        <w:t xml:space="preserve">»:   </w:t>
      </w:r>
      <w:proofErr w:type="gramEnd"/>
      <w:r w:rsidRPr="00CF00F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Исаева Х.Н.</w:t>
      </w:r>
    </w:p>
    <w:p w:rsidR="00CF00FA" w:rsidRPr="00CF00FA" w:rsidRDefault="00CF00FA" w:rsidP="00CF00FA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i/>
          <w:sz w:val="24"/>
          <w:szCs w:val="24"/>
        </w:rPr>
      </w:pPr>
      <w:r w:rsidRPr="00CF00FA">
        <w:rPr>
          <w:rFonts w:ascii="Times New Roman" w:hAnsi="Times New Roman" w:cs="Times New Roman"/>
          <w:i/>
          <w:sz w:val="24"/>
          <w:szCs w:val="24"/>
        </w:rPr>
        <w:t>Исп. Магомедова Б.М.</w:t>
      </w:r>
    </w:p>
    <w:p w:rsidR="00CF00FA" w:rsidRPr="00CF00FA" w:rsidRDefault="00CF00FA" w:rsidP="00CF00FA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sz w:val="24"/>
          <w:szCs w:val="24"/>
        </w:rPr>
      </w:pPr>
      <w:r w:rsidRPr="00CF00FA">
        <w:rPr>
          <w:rFonts w:ascii="Times New Roman" w:hAnsi="Times New Roman" w:cs="Times New Roman"/>
          <w:i/>
          <w:sz w:val="24"/>
          <w:szCs w:val="24"/>
        </w:rPr>
        <w:t>Тел. 8 (969) 747 88-88</w:t>
      </w:r>
    </w:p>
    <w:p w:rsidR="00897133" w:rsidRPr="00CF00FA" w:rsidRDefault="00897133" w:rsidP="00CF00FA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897133" w:rsidRPr="00CF00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0FA"/>
    <w:rsid w:val="00897133"/>
    <w:rsid w:val="00CF0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51A43"/>
  <w15:chartTrackingRefBased/>
  <w15:docId w15:val="{46BCF877-2DDA-415E-89E3-48B5E8482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00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F00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CF00F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agomedova05-95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394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2024-05-27T06:33:00Z</dcterms:created>
  <dcterms:modified xsi:type="dcterms:W3CDTF">2024-05-27T06:43:00Z</dcterms:modified>
</cp:coreProperties>
</file>